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F47" w:rsidRDefault="00D93F47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F47">
      <w:pPr>
        <w:rPr>
          <w:rFonts w:ascii="Arial" w:hAnsi="Arial"/>
          <w:sz w:val="22"/>
          <w:szCs w:val="22"/>
          <w:lang w:val="en-GB"/>
        </w:rPr>
      </w:pPr>
    </w:p>
    <w:p w:rsidR="00B94B5A" w:rsidRDefault="00B94B5A" w:rsidP="00D93034">
      <w:pPr>
        <w:jc w:val="center"/>
        <w:rPr>
          <w:rFonts w:ascii="Arial" w:hAnsi="Arial"/>
          <w:sz w:val="22"/>
          <w:szCs w:val="22"/>
          <w:lang w:val="en-GB"/>
        </w:rPr>
      </w:pPr>
    </w:p>
    <w:p w:rsidR="00B94B5A" w:rsidRDefault="00B94B5A" w:rsidP="00D9303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BANDO DI SELEZIONE REP. 171/2025</w:t>
      </w:r>
      <w:r w:rsidR="00D9303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PER IL CONFERIMENTO DI NR. 1 BORSA DI RICERCA (BCA25-BE-07) DAL TITOLO:</w:t>
      </w:r>
    </w:p>
    <w:p w:rsidR="00B94B5A" w:rsidRDefault="00B94B5A" w:rsidP="00D93034">
      <w:pPr>
        <w:jc w:val="center"/>
        <w:rPr>
          <w:rFonts w:ascii="Arial" w:hAnsi="Arial"/>
          <w:sz w:val="22"/>
          <w:szCs w:val="22"/>
        </w:rPr>
      </w:pPr>
    </w:p>
    <w:p w:rsidR="00D93F47" w:rsidRPr="00B94B5A" w:rsidRDefault="00B94B5A" w:rsidP="00D93034">
      <w:pPr>
        <w:jc w:val="center"/>
        <w:rPr>
          <w:rFonts w:ascii="Arial" w:hAnsi="Arial"/>
          <w:b/>
          <w:sz w:val="22"/>
          <w:szCs w:val="22"/>
        </w:rPr>
      </w:pPr>
      <w:r w:rsidRPr="00B94B5A">
        <w:rPr>
          <w:rFonts w:ascii="Arial" w:hAnsi="Arial"/>
          <w:b/>
          <w:sz w:val="22"/>
          <w:szCs w:val="22"/>
        </w:rPr>
        <w:t>“GENOMICA DI POPOLAZIONE DI ALGHE BRUNE NELLA LAGUNA DI VENEZIA”</w:t>
      </w:r>
    </w:p>
    <w:p w:rsidR="00B94B5A" w:rsidRDefault="00B94B5A" w:rsidP="00B94B5A">
      <w:pPr>
        <w:jc w:val="center"/>
        <w:rPr>
          <w:rFonts w:ascii="Arial" w:hAnsi="Arial"/>
          <w:sz w:val="22"/>
          <w:szCs w:val="22"/>
        </w:rPr>
      </w:pPr>
    </w:p>
    <w:p w:rsidR="00B94B5A" w:rsidRDefault="00B94B5A" w:rsidP="00B94B5A">
      <w:pPr>
        <w:jc w:val="center"/>
        <w:rPr>
          <w:rFonts w:ascii="Arial" w:hAnsi="Arial"/>
          <w:sz w:val="22"/>
          <w:szCs w:val="22"/>
        </w:rPr>
      </w:pPr>
    </w:p>
    <w:p w:rsidR="00B94B5A" w:rsidRDefault="00B94B5A" w:rsidP="00B94B5A">
      <w:pPr>
        <w:jc w:val="center"/>
        <w:rPr>
          <w:rFonts w:ascii="Arial" w:hAnsi="Arial"/>
          <w:sz w:val="22"/>
          <w:szCs w:val="22"/>
        </w:rPr>
      </w:pPr>
    </w:p>
    <w:p w:rsidR="00B94B5A" w:rsidRDefault="00B94B5A" w:rsidP="00B94B5A">
      <w:pPr>
        <w:jc w:val="center"/>
        <w:rPr>
          <w:rFonts w:ascii="Arial" w:hAnsi="Arial"/>
          <w:sz w:val="22"/>
          <w:szCs w:val="22"/>
        </w:rPr>
      </w:pPr>
    </w:p>
    <w:p w:rsidR="00B94B5A" w:rsidRDefault="00B94B5A" w:rsidP="00B94B5A">
      <w:pPr>
        <w:rPr>
          <w:rFonts w:ascii="Arial" w:hAnsi="Arial"/>
          <w:sz w:val="22"/>
          <w:szCs w:val="22"/>
        </w:rPr>
      </w:pPr>
    </w:p>
    <w:p w:rsidR="00B94B5A" w:rsidRDefault="00B94B5A" w:rsidP="00B94B5A">
      <w:pPr>
        <w:rPr>
          <w:rFonts w:ascii="Arial" w:hAnsi="Arial"/>
          <w:sz w:val="22"/>
          <w:szCs w:val="22"/>
        </w:rPr>
      </w:pPr>
    </w:p>
    <w:p w:rsidR="00B94B5A" w:rsidRDefault="00B94B5A" w:rsidP="00B94B5A">
      <w:pPr>
        <w:jc w:val="center"/>
        <w:rPr>
          <w:rFonts w:ascii="Arial" w:hAnsi="Arial"/>
          <w:sz w:val="22"/>
          <w:szCs w:val="22"/>
        </w:rPr>
      </w:pPr>
    </w:p>
    <w:p w:rsidR="00E94399" w:rsidRDefault="00B94B5A" w:rsidP="00E9439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</w:t>
      </w:r>
      <w:proofErr w:type="gramStart"/>
      <w:r>
        <w:rPr>
          <w:rFonts w:ascii="Arial" w:hAnsi="Arial"/>
          <w:sz w:val="22"/>
          <w:szCs w:val="22"/>
        </w:rPr>
        <w:t>comunica  che</w:t>
      </w:r>
      <w:proofErr w:type="gramEnd"/>
      <w:r w:rsidR="002E3F99">
        <w:rPr>
          <w:rFonts w:ascii="Arial" w:hAnsi="Arial"/>
          <w:sz w:val="22"/>
          <w:szCs w:val="22"/>
        </w:rPr>
        <w:t xml:space="preserve"> la Commissione</w:t>
      </w:r>
      <w:r w:rsidR="00927FBA">
        <w:rPr>
          <w:rFonts w:ascii="Arial" w:hAnsi="Arial"/>
          <w:sz w:val="22"/>
          <w:szCs w:val="22"/>
        </w:rPr>
        <w:t xml:space="preserve"> ritiene che la documentazione fornita </w:t>
      </w:r>
      <w:r w:rsidR="00CE6584">
        <w:rPr>
          <w:rFonts w:ascii="Arial" w:hAnsi="Arial"/>
          <w:sz w:val="22"/>
          <w:szCs w:val="22"/>
        </w:rPr>
        <w:t>per la</w:t>
      </w:r>
      <w:r w:rsidR="00927FBA">
        <w:rPr>
          <w:rFonts w:ascii="Arial" w:hAnsi="Arial"/>
          <w:sz w:val="22"/>
          <w:szCs w:val="22"/>
        </w:rPr>
        <w:t xml:space="preserve"> valutazione dell’idoneità dei candidati</w:t>
      </w:r>
      <w:r>
        <w:rPr>
          <w:rFonts w:ascii="Arial" w:hAnsi="Arial"/>
          <w:sz w:val="22"/>
          <w:szCs w:val="22"/>
        </w:rPr>
        <w:t xml:space="preserve"> </w:t>
      </w:r>
      <w:r w:rsidR="00927FBA">
        <w:rPr>
          <w:rFonts w:ascii="Arial" w:hAnsi="Arial"/>
          <w:sz w:val="22"/>
          <w:szCs w:val="22"/>
        </w:rPr>
        <w:t>in ordine all’assegnazione della borsa di ricerca sia sufficiente</w:t>
      </w:r>
      <w:r w:rsidR="00CE6584">
        <w:rPr>
          <w:rFonts w:ascii="Arial" w:hAnsi="Arial"/>
          <w:sz w:val="22"/>
          <w:szCs w:val="22"/>
        </w:rPr>
        <w:t xml:space="preserve"> </w:t>
      </w:r>
      <w:r w:rsidR="00927FBA">
        <w:rPr>
          <w:rFonts w:ascii="Arial" w:hAnsi="Arial"/>
          <w:sz w:val="22"/>
          <w:szCs w:val="22"/>
        </w:rPr>
        <w:t>perciò</w:t>
      </w:r>
      <w:r w:rsidR="00337F62">
        <w:rPr>
          <w:rFonts w:ascii="Arial" w:hAnsi="Arial"/>
          <w:sz w:val="22"/>
          <w:szCs w:val="22"/>
        </w:rPr>
        <w:t>,</w:t>
      </w:r>
      <w:r w:rsidR="00927FBA">
        <w:rPr>
          <w:rFonts w:ascii="Arial" w:hAnsi="Arial"/>
          <w:sz w:val="22"/>
          <w:szCs w:val="22"/>
        </w:rPr>
        <w:t xml:space="preserve"> come previsto dal bando nel punto “Procedure di selezione”,  </w:t>
      </w:r>
    </w:p>
    <w:p w:rsidR="00B94B5A" w:rsidRDefault="00927FBA" w:rsidP="00E94399">
      <w:pPr>
        <w:jc w:val="center"/>
        <w:rPr>
          <w:rFonts w:ascii="Arial" w:hAnsi="Arial"/>
          <w:sz w:val="22"/>
          <w:szCs w:val="22"/>
        </w:rPr>
      </w:pPr>
      <w:r w:rsidRPr="00E94399">
        <w:rPr>
          <w:rFonts w:ascii="Arial" w:hAnsi="Arial"/>
          <w:b/>
          <w:sz w:val="22"/>
          <w:szCs w:val="22"/>
        </w:rPr>
        <w:t xml:space="preserve">non </w:t>
      </w:r>
      <w:r w:rsidR="00E94399" w:rsidRPr="00E94399">
        <w:rPr>
          <w:rFonts w:ascii="Arial" w:hAnsi="Arial"/>
          <w:b/>
          <w:sz w:val="22"/>
          <w:szCs w:val="22"/>
        </w:rPr>
        <w:t>darà corso a</w:t>
      </w:r>
      <w:r w:rsidR="00B94B5A" w:rsidRPr="00E94399">
        <w:rPr>
          <w:rFonts w:ascii="Arial" w:hAnsi="Arial"/>
          <w:b/>
          <w:sz w:val="22"/>
          <w:szCs w:val="22"/>
        </w:rPr>
        <w:t>l colloquio d</w:t>
      </w:r>
      <w:r w:rsidR="00E94399" w:rsidRPr="00E94399">
        <w:rPr>
          <w:rFonts w:ascii="Arial" w:hAnsi="Arial"/>
          <w:b/>
          <w:sz w:val="22"/>
          <w:szCs w:val="22"/>
        </w:rPr>
        <w:t>i</w:t>
      </w:r>
      <w:r w:rsidR="00B94B5A" w:rsidRPr="00E94399">
        <w:rPr>
          <w:rFonts w:ascii="Arial" w:hAnsi="Arial"/>
          <w:b/>
          <w:sz w:val="22"/>
          <w:szCs w:val="22"/>
        </w:rPr>
        <w:t xml:space="preserve"> selezione</w:t>
      </w:r>
      <w:r w:rsidR="00B94B5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fissato</w:t>
      </w:r>
      <w:r w:rsidR="00B94B5A">
        <w:rPr>
          <w:rFonts w:ascii="Arial" w:hAnsi="Arial"/>
          <w:sz w:val="22"/>
          <w:szCs w:val="22"/>
        </w:rPr>
        <w:t xml:space="preserve"> per il giorno 14 luglio 2025 alle ore 14:00</w:t>
      </w:r>
      <w:r>
        <w:rPr>
          <w:rFonts w:ascii="Arial" w:hAnsi="Arial"/>
          <w:sz w:val="22"/>
          <w:szCs w:val="22"/>
        </w:rPr>
        <w:t>.</w:t>
      </w:r>
    </w:p>
    <w:p w:rsidR="00B94B5A" w:rsidRDefault="00B94B5A" w:rsidP="00B94B5A">
      <w:pPr>
        <w:jc w:val="center"/>
        <w:rPr>
          <w:rFonts w:ascii="Arial" w:hAnsi="Arial"/>
          <w:sz w:val="22"/>
          <w:szCs w:val="22"/>
        </w:rPr>
      </w:pPr>
    </w:p>
    <w:p w:rsidR="00B94B5A" w:rsidRPr="007566AB" w:rsidRDefault="00B94B5A" w:rsidP="00D93F47">
      <w:pPr>
        <w:rPr>
          <w:rFonts w:ascii="Arial" w:hAnsi="Arial"/>
          <w:sz w:val="22"/>
          <w:szCs w:val="22"/>
        </w:rPr>
      </w:pPr>
    </w:p>
    <w:p w:rsidR="00D93F47" w:rsidRPr="007566AB" w:rsidRDefault="00D93F47" w:rsidP="00D93F47">
      <w:pPr>
        <w:rPr>
          <w:rFonts w:ascii="Arial" w:hAnsi="Arial"/>
          <w:sz w:val="22"/>
          <w:szCs w:val="22"/>
        </w:rPr>
      </w:pPr>
    </w:p>
    <w:p w:rsidR="00D93F47" w:rsidRPr="00896D1D" w:rsidRDefault="00D93F47" w:rsidP="00D93F47">
      <w:pPr>
        <w:rPr>
          <w:rFonts w:ascii="Arial" w:hAnsi="Arial"/>
          <w:sz w:val="22"/>
          <w:szCs w:val="22"/>
        </w:rPr>
      </w:pPr>
    </w:p>
    <w:p w:rsidR="00B94B5A" w:rsidRDefault="00CA4711" w:rsidP="00D93F47">
      <w:pPr>
        <w:ind w:left="6521"/>
        <w:rPr>
          <w:rFonts w:ascii="Arial" w:hAnsi="Arial"/>
          <w:sz w:val="22"/>
          <w:szCs w:val="22"/>
        </w:rPr>
      </w:pPr>
      <w:r w:rsidRPr="00896D1D">
        <w:rPr>
          <w:rFonts w:ascii="Arial" w:hAnsi="Arial"/>
          <w:sz w:val="22"/>
          <w:szCs w:val="22"/>
        </w:rPr>
        <w:t xml:space="preserve"> </w:t>
      </w:r>
      <w:r w:rsidR="00C16ED8" w:rsidRPr="00896D1D">
        <w:rPr>
          <w:rFonts w:ascii="Arial" w:hAnsi="Arial"/>
          <w:sz w:val="22"/>
          <w:szCs w:val="22"/>
        </w:rPr>
        <w:t xml:space="preserve">     </w:t>
      </w:r>
      <w:r w:rsidR="00914952">
        <w:rPr>
          <w:rFonts w:ascii="Arial" w:hAnsi="Arial"/>
          <w:sz w:val="22"/>
          <w:szCs w:val="22"/>
        </w:rPr>
        <w:t xml:space="preserve">   </w:t>
      </w:r>
    </w:p>
    <w:p w:rsidR="00B94B5A" w:rsidRDefault="00B94B5A" w:rsidP="00D93F47">
      <w:pPr>
        <w:ind w:left="6521"/>
        <w:rPr>
          <w:rFonts w:ascii="Arial" w:hAnsi="Arial"/>
          <w:sz w:val="22"/>
          <w:szCs w:val="22"/>
        </w:rPr>
      </w:pPr>
    </w:p>
    <w:p w:rsidR="00B94B5A" w:rsidRDefault="00B94B5A" w:rsidP="00D93F47">
      <w:pPr>
        <w:ind w:left="6521"/>
        <w:rPr>
          <w:rFonts w:ascii="Arial" w:hAnsi="Arial"/>
          <w:sz w:val="22"/>
          <w:szCs w:val="22"/>
        </w:rPr>
      </w:pPr>
    </w:p>
    <w:p w:rsidR="00B94B5A" w:rsidRDefault="00B94B5A" w:rsidP="00D93F47">
      <w:pPr>
        <w:ind w:left="6521"/>
        <w:rPr>
          <w:rFonts w:ascii="Arial" w:hAnsi="Arial"/>
          <w:sz w:val="22"/>
          <w:szCs w:val="22"/>
        </w:rPr>
      </w:pPr>
    </w:p>
    <w:p w:rsidR="00B94B5A" w:rsidRDefault="00B94B5A" w:rsidP="00D93F47">
      <w:pPr>
        <w:ind w:left="6521"/>
        <w:rPr>
          <w:rFonts w:ascii="Arial" w:hAnsi="Arial"/>
          <w:sz w:val="22"/>
          <w:szCs w:val="22"/>
        </w:rPr>
      </w:pPr>
    </w:p>
    <w:p w:rsidR="00B94B5A" w:rsidRDefault="00B94B5A" w:rsidP="00D93F47">
      <w:pPr>
        <w:ind w:left="6521"/>
        <w:rPr>
          <w:rFonts w:ascii="Arial" w:hAnsi="Arial"/>
          <w:sz w:val="22"/>
          <w:szCs w:val="22"/>
        </w:rPr>
      </w:pPr>
    </w:p>
    <w:p w:rsidR="00C32AB2" w:rsidRDefault="00C32AB2" w:rsidP="00C32AB2">
      <w:pPr>
        <w:rPr>
          <w:rFonts w:ascii="Arial" w:hAnsi="Arial"/>
          <w:sz w:val="22"/>
          <w:szCs w:val="22"/>
        </w:rPr>
      </w:pPr>
    </w:p>
    <w:p w:rsidR="00C32AB2" w:rsidRDefault="00C32AB2" w:rsidP="00C32AB2">
      <w:pPr>
        <w:rPr>
          <w:rFonts w:ascii="Arial" w:hAnsi="Arial"/>
          <w:sz w:val="22"/>
          <w:szCs w:val="22"/>
        </w:rPr>
      </w:pPr>
    </w:p>
    <w:p w:rsidR="00C32AB2" w:rsidRDefault="00C32AB2" w:rsidP="00C32AB2">
      <w:pPr>
        <w:rPr>
          <w:rFonts w:ascii="Arial" w:hAnsi="Arial"/>
          <w:sz w:val="22"/>
          <w:szCs w:val="22"/>
        </w:rPr>
      </w:pPr>
    </w:p>
    <w:p w:rsidR="00C32AB2" w:rsidRDefault="00C32AB2" w:rsidP="00C32AB2">
      <w:pPr>
        <w:rPr>
          <w:rFonts w:ascii="Arial" w:hAnsi="Arial"/>
          <w:sz w:val="22"/>
          <w:szCs w:val="22"/>
        </w:rPr>
      </w:pPr>
    </w:p>
    <w:p w:rsidR="00D93F47" w:rsidRPr="0003746B" w:rsidRDefault="00C25D82" w:rsidP="00C32AB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Legnaro, </w:t>
      </w:r>
      <w:r w:rsidRPr="005803A3">
        <w:rPr>
          <w:rFonts w:ascii="Arial" w:hAnsi="Arial"/>
          <w:sz w:val="22"/>
          <w:szCs w:val="22"/>
        </w:rPr>
        <w:t>0</w:t>
      </w:r>
      <w:r w:rsidR="00F56C72">
        <w:rPr>
          <w:rFonts w:ascii="Arial" w:hAnsi="Arial"/>
          <w:sz w:val="22"/>
          <w:szCs w:val="22"/>
        </w:rPr>
        <w:t>8</w:t>
      </w:r>
      <w:bookmarkStart w:id="0" w:name="_GoBack"/>
      <w:bookmarkEnd w:id="0"/>
      <w:r w:rsidRPr="005803A3">
        <w:rPr>
          <w:rFonts w:ascii="Arial" w:hAnsi="Arial"/>
          <w:sz w:val="22"/>
          <w:szCs w:val="22"/>
        </w:rPr>
        <w:t xml:space="preserve"> luglio 2025</w:t>
      </w:r>
      <w:r w:rsidR="00C32AB2">
        <w:rPr>
          <w:rFonts w:ascii="Arial" w:hAnsi="Arial"/>
          <w:sz w:val="22"/>
          <w:szCs w:val="22"/>
        </w:rPr>
        <w:t xml:space="preserve">                                                                        </w:t>
      </w:r>
      <w:r w:rsidR="00B94B5A">
        <w:rPr>
          <w:rFonts w:ascii="Arial" w:hAnsi="Arial"/>
          <w:sz w:val="22"/>
          <w:szCs w:val="22"/>
        </w:rPr>
        <w:t xml:space="preserve"> </w:t>
      </w:r>
      <w:r w:rsidR="00C32AB2">
        <w:rPr>
          <w:rFonts w:ascii="Arial" w:hAnsi="Arial"/>
          <w:sz w:val="22"/>
          <w:szCs w:val="22"/>
        </w:rPr>
        <w:t xml:space="preserve">   </w:t>
      </w:r>
      <w:r w:rsidR="00D93F47" w:rsidRPr="0003746B">
        <w:rPr>
          <w:rFonts w:ascii="Arial" w:hAnsi="Arial"/>
          <w:sz w:val="22"/>
          <w:szCs w:val="22"/>
        </w:rPr>
        <w:t xml:space="preserve">Il </w:t>
      </w:r>
      <w:r w:rsidR="00A67F00">
        <w:rPr>
          <w:rFonts w:ascii="Arial" w:hAnsi="Arial"/>
          <w:sz w:val="22"/>
          <w:szCs w:val="22"/>
        </w:rPr>
        <w:t>D</w:t>
      </w:r>
      <w:r w:rsidR="00D93F47" w:rsidRPr="0003746B">
        <w:rPr>
          <w:rFonts w:ascii="Arial" w:hAnsi="Arial"/>
          <w:sz w:val="22"/>
          <w:szCs w:val="22"/>
        </w:rPr>
        <w:t>irettore</w:t>
      </w:r>
      <w:r w:rsidR="00C32AB2">
        <w:rPr>
          <w:rFonts w:ascii="Arial" w:hAnsi="Arial"/>
          <w:sz w:val="22"/>
          <w:szCs w:val="22"/>
        </w:rPr>
        <w:t xml:space="preserve"> del Dipartimento</w:t>
      </w:r>
    </w:p>
    <w:p w:rsidR="00D93F47" w:rsidRPr="00896D1D" w:rsidRDefault="0093122B" w:rsidP="00CA4711">
      <w:pPr>
        <w:spacing w:before="120"/>
        <w:ind w:left="595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 w:rsidR="00C32AB2">
        <w:rPr>
          <w:rFonts w:ascii="Arial" w:hAnsi="Arial"/>
          <w:sz w:val="22"/>
          <w:szCs w:val="22"/>
        </w:rPr>
        <w:t xml:space="preserve">            </w:t>
      </w:r>
      <w:r w:rsidR="00947786" w:rsidRPr="0003746B">
        <w:rPr>
          <w:rFonts w:ascii="Arial" w:hAnsi="Arial"/>
          <w:sz w:val="22"/>
          <w:szCs w:val="22"/>
        </w:rPr>
        <w:t>Prof.</w:t>
      </w:r>
      <w:r w:rsidR="00C16ED8" w:rsidRPr="0003746B">
        <w:rPr>
          <w:rFonts w:ascii="Arial" w:hAnsi="Arial"/>
          <w:sz w:val="22"/>
          <w:szCs w:val="22"/>
        </w:rPr>
        <w:t xml:space="preserve"> </w:t>
      </w:r>
      <w:r w:rsidR="00F3594F">
        <w:rPr>
          <w:rFonts w:ascii="Arial" w:hAnsi="Arial"/>
          <w:sz w:val="22"/>
          <w:szCs w:val="22"/>
        </w:rPr>
        <w:t xml:space="preserve">Luca </w:t>
      </w:r>
      <w:proofErr w:type="spellStart"/>
      <w:r w:rsidR="00F3594F">
        <w:rPr>
          <w:rFonts w:ascii="Arial" w:hAnsi="Arial"/>
          <w:sz w:val="22"/>
          <w:szCs w:val="22"/>
        </w:rPr>
        <w:t>Bargelloni</w:t>
      </w:r>
      <w:proofErr w:type="spellEnd"/>
    </w:p>
    <w:p w:rsidR="00354812" w:rsidRPr="00D93F47" w:rsidRDefault="009B72D2" w:rsidP="00D93F47">
      <w:pPr>
        <w:rPr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6F0AD4D" wp14:editId="6A35341E">
            <wp:simplePos x="0" y="0"/>
            <wp:positionH relativeFrom="column">
              <wp:posOffset>4941570</wp:posOffset>
            </wp:positionH>
            <wp:positionV relativeFrom="paragraph">
              <wp:posOffset>12700</wp:posOffset>
            </wp:positionV>
            <wp:extent cx="781709" cy="2184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Bargellon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70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B5A">
        <w:rPr>
          <w:sz w:val="22"/>
          <w:szCs w:val="22"/>
        </w:rPr>
        <w:t xml:space="preserve"> </w:t>
      </w:r>
    </w:p>
    <w:sectPr w:rsidR="00354812" w:rsidRPr="00D93F47" w:rsidSect="00BD7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711" w:rsidRDefault="00CA4711" w:rsidP="00127FDA">
      <w:r>
        <w:separator/>
      </w:r>
    </w:p>
  </w:endnote>
  <w:endnote w:type="continuationSeparator" w:id="0">
    <w:p w:rsidR="00CA4711" w:rsidRDefault="00CA4711" w:rsidP="0012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7F1" w:rsidRDefault="00C207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7F1" w:rsidRDefault="00C207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7F1" w:rsidRDefault="00C207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711" w:rsidRDefault="00CA4711" w:rsidP="00127FDA">
      <w:r>
        <w:separator/>
      </w:r>
    </w:p>
  </w:footnote>
  <w:footnote w:type="continuationSeparator" w:id="0">
    <w:p w:rsidR="00CA4711" w:rsidRDefault="00CA4711" w:rsidP="0012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7F1" w:rsidRDefault="00C207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C207F1" w:rsidTr="00A42B9B">
      <w:trPr>
        <w:trHeight w:val="1426"/>
      </w:trPr>
      <w:tc>
        <w:tcPr>
          <w:tcW w:w="1238" w:type="dxa"/>
        </w:tcPr>
        <w:p w:rsidR="00C207F1" w:rsidRPr="00117E48" w:rsidRDefault="00C207F1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:rsidR="00C207F1" w:rsidRDefault="00C207F1" w:rsidP="007415EE">
          <w:pPr>
            <w:tabs>
              <w:tab w:val="right" w:pos="5554"/>
            </w:tabs>
            <w:rPr>
              <w:rFonts w:eastAsia="Arial Unicode MS"/>
              <w:b/>
              <w:smallCaps/>
              <w:color w:val="B2071B"/>
            </w:rPr>
          </w:pPr>
        </w:p>
        <w:p w:rsidR="00C207F1" w:rsidRDefault="00C207F1" w:rsidP="007415EE">
          <w:pPr>
            <w:tabs>
              <w:tab w:val="right" w:pos="5554"/>
            </w:tabs>
            <w:ind w:hanging="107"/>
            <w:rPr>
              <w:rFonts w:eastAsia="Arial Unicode MS"/>
              <w:b/>
              <w:smallCaps/>
              <w:color w:val="B2071B"/>
            </w:rPr>
          </w:pPr>
          <w:r w:rsidRPr="00127FDA">
            <w:rPr>
              <w:rFonts w:eastAsia="Arial Unicode MS"/>
              <w:b/>
              <w:smallCaps/>
              <w:color w:val="B2071B"/>
            </w:rPr>
            <w:t xml:space="preserve">Dipartimento di Biomedicina </w:t>
          </w:r>
        </w:p>
        <w:p w:rsidR="00C207F1" w:rsidRPr="00127FDA" w:rsidRDefault="00C207F1" w:rsidP="006D47E9">
          <w:pPr>
            <w:tabs>
              <w:tab w:val="left" w:pos="5670"/>
            </w:tabs>
            <w:ind w:left="-107"/>
            <w:rPr>
              <w:rFonts w:eastAsia="Arial Unicode MS"/>
              <w:b/>
              <w:smallCaps/>
              <w:color w:val="B2071B"/>
            </w:rPr>
          </w:pPr>
          <w:r w:rsidRPr="00127FDA">
            <w:rPr>
              <w:rFonts w:eastAsia="Arial Unicode MS"/>
              <w:b/>
              <w:smallCaps/>
              <w:color w:val="B2071B"/>
            </w:rPr>
            <w:t>Comparata e Alimentazione</w:t>
          </w:r>
          <w:r>
            <w:rPr>
              <w:rFonts w:eastAsia="Arial Unicode MS"/>
              <w:b/>
              <w:smallCaps/>
              <w:color w:val="B2071B"/>
            </w:rPr>
            <w:t xml:space="preserve"> -BCA</w:t>
          </w:r>
        </w:p>
        <w:p w:rsidR="00C207F1" w:rsidRPr="00777D69" w:rsidRDefault="00C207F1" w:rsidP="00117E48">
          <w:pPr>
            <w:tabs>
              <w:tab w:val="left" w:pos="4880"/>
            </w:tabs>
            <w:rPr>
              <w:rFonts w:ascii="Arial" w:hAnsi="Arial" w:cs="Arial"/>
            </w:rPr>
          </w:pPr>
        </w:p>
        <w:p w:rsidR="00C207F1" w:rsidRPr="004D24BE" w:rsidRDefault="00C207F1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:rsidR="00C207F1" w:rsidRPr="00117E48" w:rsidRDefault="00C207F1" w:rsidP="00A42B9B">
          <w:pPr>
            <w:ind w:left="1454"/>
            <w:jc w:val="center"/>
          </w:pPr>
          <w:r>
            <w:t xml:space="preserve">             </w:t>
          </w:r>
          <w:r>
            <w:rPr>
              <w:noProof/>
            </w:rPr>
            <w:drawing>
              <wp:inline distT="0" distB="0" distL="0" distR="0" wp14:anchorId="39C24FDA" wp14:editId="521B6A7F">
                <wp:extent cx="1615440" cy="756285"/>
                <wp:effectExtent l="0" t="0" r="3810" b="571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207F1" w:rsidRPr="00235C1E" w:rsidRDefault="00C207F1" w:rsidP="00C41873">
    <w:pPr>
      <w:widowControl w:val="0"/>
      <w:autoSpaceDE w:val="0"/>
      <w:autoSpaceDN w:val="0"/>
      <w:adjustRightInd w:val="0"/>
      <w:textAlignment w:val="center"/>
      <w:rPr>
        <w:rFonts w:ascii="Arial" w:hAnsi="Arial" w:cs="Arial"/>
        <w:smallCaps/>
        <w:color w:val="B2071B"/>
        <w:sz w:val="16"/>
        <w:szCs w:val="16"/>
      </w:rPr>
    </w:pPr>
    <w:r w:rsidRPr="00235C1E">
      <w:rPr>
        <w:rFonts w:ascii="Arial" w:hAnsi="Arial" w:cs="Arial"/>
        <w:smallCaps/>
        <w:color w:val="B2071B"/>
        <w:sz w:val="16"/>
        <w:szCs w:val="16"/>
      </w:rPr>
      <w:t xml:space="preserve">Viale dell’Università, 16 - </w:t>
    </w:r>
    <w:proofErr w:type="spellStart"/>
    <w:r w:rsidRPr="00235C1E">
      <w:rPr>
        <w:rFonts w:ascii="Arial" w:hAnsi="Arial" w:cs="Arial"/>
        <w:smallCaps/>
        <w:color w:val="B2071B"/>
        <w:sz w:val="16"/>
        <w:szCs w:val="16"/>
      </w:rPr>
      <w:t>Agripolis</w:t>
    </w:r>
    <w:proofErr w:type="spellEnd"/>
  </w:p>
  <w:p w:rsidR="00C207F1" w:rsidRPr="00235C1E" w:rsidRDefault="00C207F1" w:rsidP="00C41873">
    <w:pPr>
      <w:widowControl w:val="0"/>
      <w:autoSpaceDE w:val="0"/>
      <w:autoSpaceDN w:val="0"/>
      <w:adjustRightInd w:val="0"/>
      <w:textAlignment w:val="center"/>
      <w:rPr>
        <w:rFonts w:ascii="Arial" w:hAnsi="Arial" w:cs="Arial"/>
        <w:smallCaps/>
        <w:color w:val="B2071B"/>
        <w:sz w:val="16"/>
        <w:szCs w:val="16"/>
      </w:rPr>
    </w:pPr>
    <w:r w:rsidRPr="00235C1E">
      <w:rPr>
        <w:rFonts w:ascii="Arial" w:hAnsi="Arial" w:cs="Arial"/>
        <w:smallCaps/>
        <w:color w:val="B2071B"/>
        <w:sz w:val="16"/>
        <w:szCs w:val="16"/>
      </w:rPr>
      <w:t>35020 Legnaro (PD)</w:t>
    </w:r>
  </w:p>
  <w:p w:rsidR="00C207F1" w:rsidRDefault="00C207F1" w:rsidP="00C41873">
    <w:pPr>
      <w:widowControl w:val="0"/>
      <w:tabs>
        <w:tab w:val="left" w:pos="284"/>
      </w:tabs>
      <w:autoSpaceDE w:val="0"/>
      <w:autoSpaceDN w:val="0"/>
      <w:adjustRightInd w:val="0"/>
      <w:textAlignment w:val="center"/>
      <w:rPr>
        <w:rFonts w:ascii="Arial" w:hAnsi="Arial" w:cs="Arial"/>
        <w:smallCaps/>
        <w:color w:val="B2071B"/>
        <w:sz w:val="16"/>
        <w:szCs w:val="16"/>
        <w:lang w:val="en-US"/>
      </w:rPr>
    </w:pPr>
    <w:r w:rsidRPr="00235C1E">
      <w:rPr>
        <w:rFonts w:ascii="Arial" w:hAnsi="Arial" w:cs="Arial"/>
        <w:smallCaps/>
        <w:color w:val="B2071B"/>
        <w:sz w:val="16"/>
        <w:szCs w:val="16"/>
        <w:lang w:val="en-US"/>
      </w:rPr>
      <w:t xml:space="preserve">tel+39 049 8272952    </w:t>
    </w:r>
  </w:p>
  <w:p w:rsidR="00C207F1" w:rsidRPr="00235C1E" w:rsidRDefault="00554F9D" w:rsidP="00235C1E">
    <w:pPr>
      <w:rPr>
        <w:rFonts w:ascii="Arial" w:hAnsi="Arial" w:cs="Arial"/>
        <w:color w:val="C00000"/>
        <w:sz w:val="16"/>
        <w:szCs w:val="16"/>
        <w:lang w:val="en-US"/>
      </w:rPr>
    </w:pPr>
    <w:hyperlink r:id="rId2" w:history="1">
      <w:r w:rsidR="00C207F1" w:rsidRPr="00235C1E">
        <w:rPr>
          <w:rStyle w:val="Collegamentoipertestuale"/>
          <w:rFonts w:ascii="Arial" w:hAnsi="Arial" w:cs="Arial"/>
          <w:color w:val="C00000"/>
          <w:sz w:val="16"/>
          <w:szCs w:val="16"/>
          <w:lang w:val="en-US"/>
        </w:rPr>
        <w:t>direzione.bca@unipd.it</w:t>
      </w:r>
    </w:hyperlink>
  </w:p>
  <w:p w:rsidR="00C207F1" w:rsidRPr="00235C1E" w:rsidRDefault="00C207F1" w:rsidP="00235C1E">
    <w:pPr>
      <w:rPr>
        <w:rFonts w:ascii="Arial" w:hAnsi="Arial" w:cs="Arial"/>
        <w:color w:val="C00000"/>
        <w:sz w:val="16"/>
        <w:szCs w:val="16"/>
        <w:lang w:val="en-US"/>
      </w:rPr>
    </w:pPr>
    <w:r w:rsidRPr="00235C1E">
      <w:rPr>
        <w:rFonts w:ascii="Arial" w:hAnsi="Arial" w:cs="Arial"/>
        <w:color w:val="C00000"/>
        <w:sz w:val="16"/>
        <w:szCs w:val="16"/>
        <w:lang w:val="en-US"/>
      </w:rPr>
      <w:t>dipartimento.bca@pec.unipd.it</w:t>
    </w:r>
  </w:p>
  <w:p w:rsidR="00C207F1" w:rsidRPr="00235C1E" w:rsidRDefault="00C207F1" w:rsidP="00235C1E">
    <w:pPr>
      <w:widowControl w:val="0"/>
      <w:tabs>
        <w:tab w:val="left" w:pos="284"/>
      </w:tabs>
      <w:autoSpaceDE w:val="0"/>
      <w:autoSpaceDN w:val="0"/>
      <w:adjustRightInd w:val="0"/>
      <w:textAlignment w:val="center"/>
      <w:rPr>
        <w:rFonts w:ascii="Arial" w:hAnsi="Arial" w:cs="Arial"/>
        <w:smallCaps/>
        <w:color w:val="B2071B"/>
        <w:sz w:val="16"/>
        <w:szCs w:val="16"/>
        <w:lang w:val="en-US"/>
      </w:rPr>
    </w:pPr>
    <w:r w:rsidRPr="00235C1E">
      <w:rPr>
        <w:rFonts w:ascii="Arial" w:hAnsi="Arial" w:cs="Arial"/>
        <w:smallCaps/>
        <w:color w:val="B2071B"/>
        <w:sz w:val="16"/>
        <w:szCs w:val="16"/>
        <w:lang w:val="en-US"/>
      </w:rPr>
      <w:t>CF 80006480281 - P.IVA 00742430283</w:t>
    </w:r>
  </w:p>
  <w:p w:rsidR="00CA4711" w:rsidRPr="00127FDA" w:rsidRDefault="00CA4711" w:rsidP="00127FDA">
    <w:pPr>
      <w:widowControl w:val="0"/>
      <w:tabs>
        <w:tab w:val="left" w:pos="284"/>
      </w:tabs>
      <w:autoSpaceDE w:val="0"/>
      <w:autoSpaceDN w:val="0"/>
      <w:adjustRightInd w:val="0"/>
      <w:textAlignment w:val="center"/>
      <w:rPr>
        <w:smallCap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7F1" w:rsidRDefault="00C207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1462"/>
    <w:multiLevelType w:val="singleLevel"/>
    <w:tmpl w:val="511273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A"/>
    <w:rsid w:val="00003019"/>
    <w:rsid w:val="000067DE"/>
    <w:rsid w:val="000322C4"/>
    <w:rsid w:val="0003746B"/>
    <w:rsid w:val="00096EBA"/>
    <w:rsid w:val="00106AF2"/>
    <w:rsid w:val="0012702B"/>
    <w:rsid w:val="00127FDA"/>
    <w:rsid w:val="00144169"/>
    <w:rsid w:val="001520B8"/>
    <w:rsid w:val="001525C6"/>
    <w:rsid w:val="00197605"/>
    <w:rsid w:val="001C08DA"/>
    <w:rsid w:val="001C25C7"/>
    <w:rsid w:val="001C284D"/>
    <w:rsid w:val="001D2EC1"/>
    <w:rsid w:val="001E49CD"/>
    <w:rsid w:val="001E74E7"/>
    <w:rsid w:val="00226638"/>
    <w:rsid w:val="00230E71"/>
    <w:rsid w:val="00241D04"/>
    <w:rsid w:val="0026308B"/>
    <w:rsid w:val="0027054D"/>
    <w:rsid w:val="00295C66"/>
    <w:rsid w:val="002A0900"/>
    <w:rsid w:val="002B0C18"/>
    <w:rsid w:val="002B557C"/>
    <w:rsid w:val="002E0AD0"/>
    <w:rsid w:val="002E3F99"/>
    <w:rsid w:val="00317473"/>
    <w:rsid w:val="00320107"/>
    <w:rsid w:val="0032299E"/>
    <w:rsid w:val="00337F62"/>
    <w:rsid w:val="00342902"/>
    <w:rsid w:val="00354812"/>
    <w:rsid w:val="003564DB"/>
    <w:rsid w:val="003A68DC"/>
    <w:rsid w:val="003B3C6B"/>
    <w:rsid w:val="003C2EB3"/>
    <w:rsid w:val="003C4BD6"/>
    <w:rsid w:val="003D1359"/>
    <w:rsid w:val="003E3F18"/>
    <w:rsid w:val="003E6EEF"/>
    <w:rsid w:val="003F69E9"/>
    <w:rsid w:val="00417DEC"/>
    <w:rsid w:val="004234BD"/>
    <w:rsid w:val="004557E8"/>
    <w:rsid w:val="004736F5"/>
    <w:rsid w:val="00475BE2"/>
    <w:rsid w:val="00476D31"/>
    <w:rsid w:val="00483571"/>
    <w:rsid w:val="004B0850"/>
    <w:rsid w:val="004E2DF9"/>
    <w:rsid w:val="004E3BAC"/>
    <w:rsid w:val="0054754E"/>
    <w:rsid w:val="005478F7"/>
    <w:rsid w:val="00554F9D"/>
    <w:rsid w:val="005610E1"/>
    <w:rsid w:val="00565CD4"/>
    <w:rsid w:val="005803A3"/>
    <w:rsid w:val="005B6B6A"/>
    <w:rsid w:val="005F4A48"/>
    <w:rsid w:val="0064153B"/>
    <w:rsid w:val="00641A7E"/>
    <w:rsid w:val="006454E2"/>
    <w:rsid w:val="006A07AB"/>
    <w:rsid w:val="006B1358"/>
    <w:rsid w:val="00700796"/>
    <w:rsid w:val="00700DA7"/>
    <w:rsid w:val="007566AB"/>
    <w:rsid w:val="007613AC"/>
    <w:rsid w:val="007632B5"/>
    <w:rsid w:val="00770486"/>
    <w:rsid w:val="007C3FF0"/>
    <w:rsid w:val="007C707A"/>
    <w:rsid w:val="007E5691"/>
    <w:rsid w:val="007F068D"/>
    <w:rsid w:val="007F49C0"/>
    <w:rsid w:val="0084201F"/>
    <w:rsid w:val="008646E0"/>
    <w:rsid w:val="00866828"/>
    <w:rsid w:val="008737AD"/>
    <w:rsid w:val="00882345"/>
    <w:rsid w:val="008876E3"/>
    <w:rsid w:val="008929A9"/>
    <w:rsid w:val="00896D1D"/>
    <w:rsid w:val="008B5527"/>
    <w:rsid w:val="008C47C0"/>
    <w:rsid w:val="008C4833"/>
    <w:rsid w:val="008C5997"/>
    <w:rsid w:val="008D79F5"/>
    <w:rsid w:val="008E55C3"/>
    <w:rsid w:val="00914952"/>
    <w:rsid w:val="0092011B"/>
    <w:rsid w:val="00920DB0"/>
    <w:rsid w:val="00927FBA"/>
    <w:rsid w:val="0093122B"/>
    <w:rsid w:val="009352BF"/>
    <w:rsid w:val="00947786"/>
    <w:rsid w:val="009501C8"/>
    <w:rsid w:val="00953F03"/>
    <w:rsid w:val="00957C78"/>
    <w:rsid w:val="009709BB"/>
    <w:rsid w:val="009835AF"/>
    <w:rsid w:val="009928D9"/>
    <w:rsid w:val="00997FF4"/>
    <w:rsid w:val="009B72D2"/>
    <w:rsid w:val="009E4E25"/>
    <w:rsid w:val="00A04ECE"/>
    <w:rsid w:val="00A23BB2"/>
    <w:rsid w:val="00A30E53"/>
    <w:rsid w:val="00A42FF4"/>
    <w:rsid w:val="00A4647E"/>
    <w:rsid w:val="00A67F00"/>
    <w:rsid w:val="00A72205"/>
    <w:rsid w:val="00A74309"/>
    <w:rsid w:val="00AB7C14"/>
    <w:rsid w:val="00AC4F87"/>
    <w:rsid w:val="00AE5C2B"/>
    <w:rsid w:val="00B07C55"/>
    <w:rsid w:val="00B318A8"/>
    <w:rsid w:val="00B7484C"/>
    <w:rsid w:val="00B83DF3"/>
    <w:rsid w:val="00B8772F"/>
    <w:rsid w:val="00B94B5A"/>
    <w:rsid w:val="00BA6B84"/>
    <w:rsid w:val="00BB4393"/>
    <w:rsid w:val="00BB60A4"/>
    <w:rsid w:val="00BB7759"/>
    <w:rsid w:val="00BC6DE1"/>
    <w:rsid w:val="00BD76AF"/>
    <w:rsid w:val="00BE6929"/>
    <w:rsid w:val="00C00CA5"/>
    <w:rsid w:val="00C069C8"/>
    <w:rsid w:val="00C16ED8"/>
    <w:rsid w:val="00C207F1"/>
    <w:rsid w:val="00C225A0"/>
    <w:rsid w:val="00C25D82"/>
    <w:rsid w:val="00C31C23"/>
    <w:rsid w:val="00C32AB2"/>
    <w:rsid w:val="00C56690"/>
    <w:rsid w:val="00C758FF"/>
    <w:rsid w:val="00C85EFB"/>
    <w:rsid w:val="00CA25AA"/>
    <w:rsid w:val="00CA4711"/>
    <w:rsid w:val="00CB2E5D"/>
    <w:rsid w:val="00CD1FA8"/>
    <w:rsid w:val="00CE6584"/>
    <w:rsid w:val="00CF6752"/>
    <w:rsid w:val="00D11B8B"/>
    <w:rsid w:val="00D137F6"/>
    <w:rsid w:val="00D13ABD"/>
    <w:rsid w:val="00D30DD9"/>
    <w:rsid w:val="00D366E0"/>
    <w:rsid w:val="00D44B2D"/>
    <w:rsid w:val="00D577C6"/>
    <w:rsid w:val="00D57F63"/>
    <w:rsid w:val="00D730A8"/>
    <w:rsid w:val="00D93034"/>
    <w:rsid w:val="00D93F47"/>
    <w:rsid w:val="00DD26A3"/>
    <w:rsid w:val="00E03F37"/>
    <w:rsid w:val="00E0441F"/>
    <w:rsid w:val="00E071A1"/>
    <w:rsid w:val="00E45A71"/>
    <w:rsid w:val="00E54070"/>
    <w:rsid w:val="00E6379C"/>
    <w:rsid w:val="00E742F9"/>
    <w:rsid w:val="00E74467"/>
    <w:rsid w:val="00E84EA7"/>
    <w:rsid w:val="00E94399"/>
    <w:rsid w:val="00EE12EA"/>
    <w:rsid w:val="00F15868"/>
    <w:rsid w:val="00F2742C"/>
    <w:rsid w:val="00F3594F"/>
    <w:rsid w:val="00F410AB"/>
    <w:rsid w:val="00F56C72"/>
    <w:rsid w:val="00F609DB"/>
    <w:rsid w:val="00F732D2"/>
    <w:rsid w:val="00F82054"/>
    <w:rsid w:val="00F8211C"/>
    <w:rsid w:val="00F84293"/>
    <w:rsid w:val="00F9292C"/>
    <w:rsid w:val="00FB3897"/>
    <w:rsid w:val="00FC01D6"/>
    <w:rsid w:val="00FF588E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4:docId w14:val="27E0AA2B"/>
  <w15:docId w15:val="{4FF748E4-437F-40C4-86A3-05F8A688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3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93F47"/>
    <w:pPr>
      <w:keepNext/>
      <w:jc w:val="center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5">
    <w:name w:val="Light List Accent 5"/>
    <w:basedOn w:val="Tabellanormale"/>
    <w:uiPriority w:val="61"/>
    <w:rsid w:val="003F69E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Intestazione">
    <w:name w:val="header"/>
    <w:basedOn w:val="Normale"/>
    <w:link w:val="IntestazioneCarattere"/>
    <w:unhideWhenUsed/>
    <w:rsid w:val="00127F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27FDA"/>
  </w:style>
  <w:style w:type="paragraph" w:styleId="Pidipagina">
    <w:name w:val="footer"/>
    <w:basedOn w:val="Normale"/>
    <w:link w:val="PidipaginaCarattere"/>
    <w:uiPriority w:val="99"/>
    <w:unhideWhenUsed/>
    <w:rsid w:val="00127F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F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F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FD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93F47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7C78"/>
    <w:pPr>
      <w:ind w:left="720"/>
      <w:contextualSpacing/>
    </w:pPr>
  </w:style>
  <w:style w:type="character" w:customStyle="1" w:styleId="iceouttxt">
    <w:name w:val="iceouttxt"/>
    <w:basedOn w:val="Carpredefinitoparagrafo"/>
    <w:rsid w:val="00896D1D"/>
  </w:style>
  <w:style w:type="paragraph" w:customStyle="1" w:styleId="NormalParagraphStyle">
    <w:name w:val="NormalParagraphStyle"/>
    <w:basedOn w:val="Normale"/>
    <w:rsid w:val="00C207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u w:color="000000"/>
      <w:lang w:eastAsia="en-US"/>
    </w:rPr>
  </w:style>
  <w:style w:type="character" w:styleId="Collegamentoipertestuale">
    <w:name w:val="Hyperlink"/>
    <w:basedOn w:val="Carpredefinitoparagrafo"/>
    <w:uiPriority w:val="99"/>
    <w:rsid w:val="00C20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zione.bca@unipd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mantgiu</dc:creator>
  <cp:lastModifiedBy>Michielotto</cp:lastModifiedBy>
  <cp:revision>21</cp:revision>
  <cp:lastPrinted>2023-06-26T07:03:00Z</cp:lastPrinted>
  <dcterms:created xsi:type="dcterms:W3CDTF">2024-09-19T07:06:00Z</dcterms:created>
  <dcterms:modified xsi:type="dcterms:W3CDTF">2025-07-08T05:47:00Z</dcterms:modified>
</cp:coreProperties>
</file>